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99" w:rsidRDefault="00AE3199" w:rsidP="00AE3199">
      <w:pPr>
        <w:tabs>
          <w:tab w:val="left" w:pos="2296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AE3199" w:rsidRDefault="00AE3199" w:rsidP="00AE31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AE3199" w:rsidRDefault="00AE3199" w:rsidP="00AE31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3199" w:rsidRDefault="00AE3199" w:rsidP="00AE31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E3199" w:rsidRDefault="00AE3199" w:rsidP="00AE31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AE3199" w:rsidRDefault="00AE3199" w:rsidP="00AE319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июля 2024года                                                                                № 157</w:t>
      </w:r>
    </w:p>
    <w:p w:rsidR="00AE3199" w:rsidRDefault="00AE3199" w:rsidP="00AE3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Нижний Кокуй</w:t>
      </w:r>
    </w:p>
    <w:p w:rsidR="00AE3199" w:rsidRDefault="00AE3199" w:rsidP="00AE31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199" w:rsidRDefault="00AE3199" w:rsidP="00AE3199">
      <w:pPr>
        <w:rPr>
          <w:rFonts w:ascii="Times New Roman" w:hAnsi="Times New Roman" w:cs="Times New Roman"/>
          <w:b/>
          <w:sz w:val="28"/>
          <w:szCs w:val="28"/>
        </w:rPr>
      </w:pPr>
      <w:r w:rsidRPr="00447D53">
        <w:rPr>
          <w:rFonts w:ascii="Times New Roman" w:hAnsi="Times New Roman" w:cs="Times New Roman"/>
          <w:b/>
          <w:sz w:val="28"/>
          <w:szCs w:val="28"/>
        </w:rPr>
        <w:t xml:space="preserve"> «О внесе</w:t>
      </w:r>
      <w:r w:rsidR="007B02F5">
        <w:rPr>
          <w:rFonts w:ascii="Times New Roman" w:hAnsi="Times New Roman" w:cs="Times New Roman"/>
          <w:b/>
          <w:sz w:val="28"/>
          <w:szCs w:val="28"/>
        </w:rPr>
        <w:t xml:space="preserve">нии изменений в решение от 20 ноября </w:t>
      </w:r>
      <w:bookmarkStart w:id="0" w:name="_GoBack"/>
      <w:bookmarkEnd w:id="0"/>
      <w:r w:rsidRPr="00447D53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47D53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>32</w:t>
      </w:r>
      <w:r w:rsidRPr="00447D53">
        <w:rPr>
          <w:rFonts w:ascii="Times New Roman" w:hAnsi="Times New Roman" w:cs="Times New Roman"/>
          <w:b/>
          <w:sz w:val="28"/>
          <w:szCs w:val="28"/>
        </w:rPr>
        <w:t xml:space="preserve"> «Об у</w:t>
      </w:r>
      <w:r>
        <w:rPr>
          <w:rFonts w:ascii="Times New Roman" w:hAnsi="Times New Roman" w:cs="Times New Roman"/>
          <w:b/>
          <w:sz w:val="28"/>
          <w:szCs w:val="28"/>
        </w:rPr>
        <w:t>становлении земельного налога на территории</w:t>
      </w:r>
      <w:r w:rsidRPr="00447D5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«Нижнекокуйское»</w:t>
      </w:r>
    </w:p>
    <w:p w:rsidR="00A12B52" w:rsidRDefault="00A12B52" w:rsidP="00A12B52">
      <w:pPr>
        <w:pStyle w:val="20"/>
        <w:shd w:val="clear" w:color="auto" w:fill="auto"/>
        <w:spacing w:after="0" w:line="306" w:lineRule="exact"/>
        <w:ind w:firstLine="8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в соответствии Налогового кодекса Российской Федерации,</w:t>
      </w:r>
      <w:r>
        <w:rPr>
          <w:rFonts w:eastAsia="Calibri"/>
          <w:sz w:val="28"/>
          <w:szCs w:val="28"/>
        </w:rPr>
        <w:t xml:space="preserve"> руководствуясь Уставом сельского поселения «Нижнекокуйско</w:t>
      </w:r>
      <w:r>
        <w:rPr>
          <w:sz w:val="28"/>
          <w:szCs w:val="28"/>
        </w:rPr>
        <w:t>е», Совет сельского поселения «Нижнекокуйское»</w:t>
      </w:r>
    </w:p>
    <w:p w:rsidR="00A12B52" w:rsidRDefault="00A12B52" w:rsidP="00A12B52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12B52" w:rsidRDefault="00A12B52" w:rsidP="00A12B52">
      <w:pPr>
        <w:pStyle w:val="a3"/>
        <w:spacing w:after="18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12B52" w:rsidRDefault="00A12B52" w:rsidP="00A12B5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 Совета сельского поселения «Нижнекокуйское» от 20 ноября 2024 года № 132 «Об установлении земельного налога на территории сельского поселения «Нижнекокуйское»   следующие изменения:</w:t>
      </w:r>
    </w:p>
    <w:p w:rsidR="00A12B52" w:rsidRDefault="00A12B52" w:rsidP="00A12B52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Данное Решение дополнить пунктом 3.2. следующего содержания:</w:t>
      </w:r>
    </w:p>
    <w:p w:rsidR="00A12B52" w:rsidRDefault="00A12B52" w:rsidP="00A12B52">
      <w:pPr>
        <w:pStyle w:val="20"/>
        <w:shd w:val="clear" w:color="auto" w:fill="auto"/>
        <w:spacing w:after="0" w:line="306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«3.2. Согласно ч. 5 ст. 391 Налогового кодекса Российской Федерации (часть вторая) от 05.08.2000 № 117-ФЗ (далее - НК РФ) 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A12B52" w:rsidRDefault="00A12B52" w:rsidP="00AE3199">
      <w:pPr>
        <w:rPr>
          <w:rFonts w:ascii="Times New Roman" w:hAnsi="Times New Roman" w:cs="Times New Roman"/>
          <w:b/>
          <w:sz w:val="28"/>
          <w:szCs w:val="28"/>
        </w:rPr>
      </w:pPr>
    </w:p>
    <w:p w:rsidR="00AE3199" w:rsidRDefault="00AE3199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1)Героев Советского Союза, Героев Российской Федерации</w:t>
      </w:r>
      <w:r w:rsidR="00C9686D">
        <w:rPr>
          <w:rFonts w:ascii="Times New Roman" w:hAnsi="Times New Roman" w:cs="Times New Roman"/>
          <w:sz w:val="28"/>
          <w:szCs w:val="28"/>
        </w:rPr>
        <w:t>, полных кавалеров ордена Славы;</w:t>
      </w:r>
    </w:p>
    <w:p w:rsidR="00C9686D" w:rsidRDefault="00C9686D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2)инвалидов</w:t>
      </w:r>
      <w:r w:rsidRPr="00C9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9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 инвалидности;</w:t>
      </w:r>
    </w:p>
    <w:p w:rsidR="00C9686D" w:rsidRDefault="00C9686D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3)инвалидов с детства, детей-инвалидов;</w:t>
      </w:r>
    </w:p>
    <w:p w:rsidR="00C9686D" w:rsidRDefault="00C9686D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4)ветеранов и инвалидов Великой Отечественной войны, а также ветеранов и инвалидов боевых действий;</w:t>
      </w:r>
    </w:p>
    <w:p w:rsidR="00C9686D" w:rsidRDefault="00C9686D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5)физических лиц, имеющих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 законом от 26 ноября </w:t>
      </w:r>
      <w:r>
        <w:rPr>
          <w:rFonts w:ascii="Times New Roman" w:hAnsi="Times New Roman" w:cs="Times New Roman"/>
          <w:sz w:val="28"/>
          <w:szCs w:val="28"/>
        </w:rPr>
        <w:lastRenderedPageBreak/>
        <w:t>1998 года № 175-ФЗ «О социальной защите граждан Российской Ф</w:t>
      </w:r>
      <w:r w:rsidR="00D062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и в соответствии с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C9686D" w:rsidRDefault="00C9686D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6)физических лиц, принимавших в составе подразделений особого риска непосредственное участие в испытаниях ядерного и термоядерного оружия,</w:t>
      </w:r>
      <w:r w:rsidR="00D062F2">
        <w:rPr>
          <w:rFonts w:ascii="Times New Roman" w:hAnsi="Times New Roman" w:cs="Times New Roman"/>
          <w:sz w:val="28"/>
          <w:szCs w:val="28"/>
        </w:rPr>
        <w:t xml:space="preserve"> ликвидации аварий ядерных установок на средствах вооружения и военных объектах;</w:t>
      </w:r>
    </w:p>
    <w:p w:rsidR="00D062F2" w:rsidRDefault="00D062F2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D062F2" w:rsidRDefault="00D062F2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D062F2" w:rsidRDefault="00D062F2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D062F2" w:rsidRDefault="00D062F2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физических лиц, имеющих трех и более несовершеннолетних детей.</w:t>
      </w:r>
    </w:p>
    <w:p w:rsidR="00A12B52" w:rsidRDefault="00A12B52" w:rsidP="00AE3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D062F2" w:rsidRPr="00D062F2" w:rsidRDefault="00A12B52" w:rsidP="00D06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62F2" w:rsidRPr="00D062F2">
        <w:rPr>
          <w:rFonts w:ascii="Times New Roman" w:hAnsi="Times New Roman" w:cs="Times New Roman"/>
          <w:sz w:val="28"/>
          <w:szCs w:val="28"/>
        </w:rPr>
        <w:t>.Настоящее Решение вступает в силу на следующий день после обнародования.</w:t>
      </w:r>
    </w:p>
    <w:p w:rsidR="00D062F2" w:rsidRPr="00D062F2" w:rsidRDefault="00A12B52" w:rsidP="00A12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62F2" w:rsidRPr="00D062F2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Уставом поселения порядке.</w:t>
      </w:r>
    </w:p>
    <w:p w:rsidR="00D062F2" w:rsidRPr="00D062F2" w:rsidRDefault="00D062F2" w:rsidP="00D062F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62F2" w:rsidRPr="00D062F2" w:rsidRDefault="00D062F2" w:rsidP="00D062F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062F2" w:rsidRPr="00D062F2" w:rsidRDefault="00D062F2" w:rsidP="00D062F2">
      <w:pPr>
        <w:rPr>
          <w:rFonts w:ascii="Times New Roman" w:hAnsi="Times New Roman" w:cs="Times New Roman"/>
          <w:sz w:val="28"/>
          <w:szCs w:val="28"/>
        </w:rPr>
      </w:pPr>
      <w:r w:rsidRPr="00D062F2">
        <w:rPr>
          <w:rFonts w:ascii="Times New Roman" w:hAnsi="Times New Roman" w:cs="Times New Roman"/>
          <w:sz w:val="28"/>
          <w:szCs w:val="28"/>
        </w:rPr>
        <w:t>Глава сельского поселения «Нижнекокуйское»                           В. Ю. Дутова</w:t>
      </w:r>
    </w:p>
    <w:p w:rsidR="00D062F2" w:rsidRPr="00C9686D" w:rsidRDefault="00D062F2" w:rsidP="00AE3199">
      <w:pPr>
        <w:rPr>
          <w:rFonts w:ascii="Times New Roman" w:hAnsi="Times New Roman" w:cs="Times New Roman"/>
          <w:sz w:val="28"/>
          <w:szCs w:val="28"/>
        </w:rPr>
      </w:pPr>
    </w:p>
    <w:sectPr w:rsidR="00D062F2" w:rsidRPr="00C9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3E"/>
    <w:rsid w:val="004D6C3E"/>
    <w:rsid w:val="00575C3B"/>
    <w:rsid w:val="007B02F5"/>
    <w:rsid w:val="00A12B52"/>
    <w:rsid w:val="00AE3199"/>
    <w:rsid w:val="00C9686D"/>
    <w:rsid w:val="00D0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2B5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2B5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12B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2B52"/>
    <w:pPr>
      <w:widowControl w:val="0"/>
      <w:shd w:val="clear" w:color="auto" w:fill="FFFFFF"/>
      <w:spacing w:after="180" w:line="244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12B5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A12B5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A12B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2B52"/>
    <w:pPr>
      <w:widowControl w:val="0"/>
      <w:shd w:val="clear" w:color="auto" w:fill="FFFFFF"/>
      <w:spacing w:after="180" w:line="244" w:lineRule="exact"/>
      <w:jc w:val="center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2024-06-27T01:02:00Z</dcterms:created>
  <dcterms:modified xsi:type="dcterms:W3CDTF">2024-07-01T23:40:00Z</dcterms:modified>
</cp:coreProperties>
</file>